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62049" w14:textId="77777777" w:rsidR="005F5904" w:rsidRDefault="005F5904">
      <w:r>
        <w:t xml:space="preserve">KONSPEKT LEKCJI WYCHOWANIA FIZYCZNEGO Z WYKORZYSTANIEM TIK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5716"/>
      </w:tblGrid>
      <w:tr w:rsidR="00930455" w:rsidRPr="00930455" w14:paraId="335055D6" w14:textId="77777777" w:rsidTr="00930455">
        <w:trPr>
          <w:tblCellSpacing w:w="15" w:type="dxa"/>
        </w:trPr>
        <w:tc>
          <w:tcPr>
            <w:tcW w:w="1332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14:paraId="24C17633" w14:textId="77777777" w:rsidR="00930455" w:rsidRPr="00930455" w:rsidRDefault="005F5904" w:rsidP="0093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5904">
              <w:rPr>
                <w:b/>
              </w:rPr>
              <w:t>Temat lekcji:</w:t>
            </w:r>
            <w:r w:rsidR="00DF69B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E048A9" w14:textId="77777777" w:rsidR="00930455" w:rsidRPr="00930455" w:rsidRDefault="00930455" w:rsidP="0093045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3045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Ćwiczenia </w:t>
            </w:r>
            <w:proofErr w:type="gramStart"/>
            <w:r w:rsidRPr="00930455">
              <w:rPr>
                <w:rFonts w:eastAsia="Times New Roman" w:cstheme="minorHAnsi"/>
                <w:sz w:val="24"/>
                <w:szCs w:val="24"/>
                <w:lang w:eastAsia="pl-PL"/>
              </w:rPr>
              <w:t>ogólnokształcące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3045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</w:t>
            </w:r>
            <w:proofErr w:type="gramEnd"/>
            <w:r w:rsidRPr="0093045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wszystkie partie mięśniowe</w:t>
            </w:r>
          </w:p>
        </w:tc>
      </w:tr>
    </w:tbl>
    <w:p w14:paraId="2BF9AF70" w14:textId="77777777" w:rsidR="005F5904" w:rsidRDefault="005F5904" w:rsidP="00930455">
      <w:pPr>
        <w:spacing w:before="240"/>
      </w:pPr>
      <w:r w:rsidRPr="00DF69BF">
        <w:rPr>
          <w:b/>
        </w:rPr>
        <w:t>Umiejętności:</w:t>
      </w:r>
      <w:r>
        <w:t xml:space="preserve"> uczeń potrafi wykonać przedstawio</w:t>
      </w:r>
      <w:r w:rsidR="00DF69BF">
        <w:t xml:space="preserve">ne na filmie ćwiczenia </w:t>
      </w:r>
      <w:r w:rsidR="00930455">
        <w:t>związane z kontrolą własnego ciała</w:t>
      </w:r>
    </w:p>
    <w:p w14:paraId="24CC141C" w14:textId="77777777" w:rsidR="00DF69BF" w:rsidRDefault="005F5904">
      <w:r w:rsidRPr="00DF69BF">
        <w:rPr>
          <w:b/>
        </w:rPr>
        <w:t>Sprawności:</w:t>
      </w:r>
      <w:r w:rsidR="00484B1D">
        <w:t xml:space="preserve"> kształtowanie wytrzymałości</w:t>
      </w:r>
      <w:r>
        <w:t>,</w:t>
      </w:r>
      <w:r w:rsidR="00DF69BF">
        <w:t xml:space="preserve"> </w:t>
      </w:r>
      <w:r w:rsidR="00484B1D">
        <w:t xml:space="preserve"> </w:t>
      </w:r>
      <w:r w:rsidR="00DF69BF">
        <w:t xml:space="preserve"> </w:t>
      </w:r>
    </w:p>
    <w:p w14:paraId="442C4765" w14:textId="77777777" w:rsidR="000F5AFA" w:rsidRDefault="00DF69BF">
      <w:r>
        <w:t>- doskonalenie sprawności specjalnej –</w:t>
      </w:r>
      <w:r w:rsidR="00484B1D">
        <w:t xml:space="preserve"> uczeń potrafi wykonać prawidłowo ćwiczenie.</w:t>
      </w:r>
      <w:r w:rsidR="00930455">
        <w:t xml:space="preserve"> </w:t>
      </w:r>
    </w:p>
    <w:p w14:paraId="71BBC3A2" w14:textId="77777777" w:rsidR="00DF69BF" w:rsidRDefault="00DF69BF">
      <w:r>
        <w:t>- doskonalenie sprawności ogólnej –</w:t>
      </w:r>
      <w:r w:rsidR="00930455">
        <w:t xml:space="preserve"> uczeń wskazuje mocne i słabe strony własnej sprawności</w:t>
      </w:r>
      <w:r>
        <w:t>.</w:t>
      </w:r>
    </w:p>
    <w:p w14:paraId="4B4D04CD" w14:textId="77777777" w:rsidR="005F5904" w:rsidRDefault="005F5904">
      <w:r>
        <w:t xml:space="preserve"> </w:t>
      </w:r>
      <w:r w:rsidRPr="00DF69BF">
        <w:rPr>
          <w:b/>
        </w:rPr>
        <w:t>Wiadomości:</w:t>
      </w:r>
      <w:r>
        <w:t xml:space="preserve"> </w:t>
      </w:r>
      <w:r w:rsidR="00484B1D">
        <w:t>uczeń wie na czym polega umiejętność planowania bezpiecznej aktywności fizycznej</w:t>
      </w:r>
      <w:r>
        <w:t>.</w:t>
      </w:r>
    </w:p>
    <w:p w14:paraId="64BE1C7D" w14:textId="77777777" w:rsidR="00930455" w:rsidRDefault="005F5904">
      <w:r w:rsidRPr="00DF69BF">
        <w:rPr>
          <w:b/>
        </w:rPr>
        <w:t xml:space="preserve"> Postawy</w:t>
      </w:r>
      <w:r>
        <w:t>: uczeń prezentuje postawę świadomego uczestnika</w:t>
      </w:r>
      <w:r w:rsidR="00930455">
        <w:t xml:space="preserve"> w</w:t>
      </w:r>
      <w:r>
        <w:t xml:space="preserve"> aktywności ruchowej, dba o swoje bezpieczeństwo podczas zajęć. </w:t>
      </w:r>
    </w:p>
    <w:p w14:paraId="6C57D674" w14:textId="77777777" w:rsidR="005F5904" w:rsidRDefault="005F5904">
      <w:r>
        <w:t>Miejsce:</w:t>
      </w:r>
    </w:p>
    <w:p w14:paraId="00CB0154" w14:textId="77777777" w:rsidR="005F5904" w:rsidRDefault="005F5904">
      <w:r>
        <w:t xml:space="preserve"> Bezpieczna przestrzeń do ćwiczeń w domu. </w:t>
      </w:r>
    </w:p>
    <w:p w14:paraId="06FE9743" w14:textId="77777777" w:rsidR="005F5904" w:rsidRDefault="005F5904">
      <w:r w:rsidRPr="00DF69BF">
        <w:rPr>
          <w:b/>
        </w:rPr>
        <w:t xml:space="preserve"> Klasa:</w:t>
      </w:r>
      <w:r w:rsidR="002C5420">
        <w:t xml:space="preserve"> </w:t>
      </w:r>
      <w:r w:rsidR="00484B1D">
        <w:t>2 TBP</w:t>
      </w:r>
      <w:r w:rsidR="002C5420">
        <w:t xml:space="preserve"> Technikum </w:t>
      </w:r>
      <w:r>
        <w:t xml:space="preserve">Czas trwania: 45 minut </w:t>
      </w:r>
    </w:p>
    <w:p w14:paraId="6FFD8B1A" w14:textId="77777777" w:rsidR="00D93A53" w:rsidRDefault="005F5904">
      <w:r w:rsidRPr="00DF69BF">
        <w:rPr>
          <w:b/>
        </w:rPr>
        <w:t>Przybory:</w:t>
      </w:r>
      <w:r w:rsidR="00D93A53">
        <w:t xml:space="preserve"> </w:t>
      </w:r>
      <w:r w:rsidR="00930455">
        <w:t>niewielka wolna przestrzeń, opcjonalnie mata do ćwiczeń,</w:t>
      </w:r>
      <w:r w:rsidR="00D93A53">
        <w:t xml:space="preserve"> muzyka.</w:t>
      </w:r>
    </w:p>
    <w:p w14:paraId="6CCE5EC3" w14:textId="77777777" w:rsidR="00B87C38" w:rsidRDefault="005F5904">
      <w:r>
        <w:t xml:space="preserve"> Kontakt z uczniem: za pomocą platformy </w:t>
      </w:r>
      <w:proofErr w:type="spellStart"/>
      <w:r>
        <w:t>Teams</w:t>
      </w:r>
      <w:proofErr w:type="spellEnd"/>
    </w:p>
    <w:tbl>
      <w:tblPr>
        <w:tblStyle w:val="Tabela-Siatka"/>
        <w:tblW w:w="10012" w:type="dxa"/>
        <w:tblLayout w:type="fixed"/>
        <w:tblLook w:val="04A0" w:firstRow="1" w:lastRow="0" w:firstColumn="1" w:lastColumn="0" w:noHBand="0" w:noVBand="1"/>
      </w:tblPr>
      <w:tblGrid>
        <w:gridCol w:w="1104"/>
        <w:gridCol w:w="1272"/>
        <w:gridCol w:w="5245"/>
        <w:gridCol w:w="2391"/>
      </w:tblGrid>
      <w:tr w:rsidR="00D93A53" w14:paraId="455D0C0F" w14:textId="77777777" w:rsidTr="000F5AFA">
        <w:tc>
          <w:tcPr>
            <w:tcW w:w="1104" w:type="dxa"/>
          </w:tcPr>
          <w:p w14:paraId="4416603E" w14:textId="77777777" w:rsidR="00D93A53" w:rsidRDefault="00D93A53">
            <w:r>
              <w:t xml:space="preserve">CZĘŚĆ LEKCJI  </w:t>
            </w:r>
          </w:p>
          <w:p w14:paraId="2976F8AD" w14:textId="77777777" w:rsidR="00D93A53" w:rsidRDefault="00D93A53"/>
        </w:tc>
        <w:tc>
          <w:tcPr>
            <w:tcW w:w="1272" w:type="dxa"/>
          </w:tcPr>
          <w:p w14:paraId="542EC9A2" w14:textId="77777777" w:rsidR="00D93A53" w:rsidRDefault="00D93A53">
            <w:r>
              <w:t>TOK LEKCJI</w:t>
            </w:r>
          </w:p>
        </w:tc>
        <w:tc>
          <w:tcPr>
            <w:tcW w:w="5245" w:type="dxa"/>
          </w:tcPr>
          <w:p w14:paraId="21FA1BF4" w14:textId="77777777" w:rsidR="00D93A53" w:rsidRDefault="00D93A53">
            <w:r>
              <w:t>TREŚĆ</w:t>
            </w:r>
          </w:p>
        </w:tc>
        <w:tc>
          <w:tcPr>
            <w:tcW w:w="2391" w:type="dxa"/>
          </w:tcPr>
          <w:p w14:paraId="130F19CA" w14:textId="77777777" w:rsidR="00D93A53" w:rsidRDefault="00D93A53">
            <w:r>
              <w:t>UWAGI</w:t>
            </w:r>
          </w:p>
        </w:tc>
      </w:tr>
      <w:tr w:rsidR="00D93A53" w14:paraId="3E0890A3" w14:textId="77777777" w:rsidTr="000F5AFA">
        <w:tc>
          <w:tcPr>
            <w:tcW w:w="1104" w:type="dxa"/>
          </w:tcPr>
          <w:p w14:paraId="1DA485B3" w14:textId="77777777" w:rsidR="00D93A53" w:rsidRDefault="00D93A53">
            <w:r>
              <w:t>1</w:t>
            </w:r>
            <w:r w:rsidR="003C1824">
              <w:t>.</w:t>
            </w:r>
          </w:p>
        </w:tc>
        <w:tc>
          <w:tcPr>
            <w:tcW w:w="1272" w:type="dxa"/>
          </w:tcPr>
          <w:p w14:paraId="4BA9ED3B" w14:textId="77777777" w:rsidR="00D93A53" w:rsidRDefault="00D93A53">
            <w:r>
              <w:t>MOP</w:t>
            </w:r>
          </w:p>
        </w:tc>
        <w:tc>
          <w:tcPr>
            <w:tcW w:w="5245" w:type="dxa"/>
          </w:tcPr>
          <w:p w14:paraId="50FEDC08" w14:textId="77777777" w:rsidR="00D93A53" w:rsidRDefault="00D93A53" w:rsidP="00D93A53">
            <w:pPr>
              <w:pStyle w:val="Akapitzlist"/>
              <w:numPr>
                <w:ilvl w:val="0"/>
                <w:numId w:val="1"/>
              </w:numPr>
            </w:pPr>
            <w:r>
              <w:t>Powitanie</w:t>
            </w:r>
          </w:p>
          <w:p w14:paraId="5C4BF273" w14:textId="77777777" w:rsidR="00D93A53" w:rsidRDefault="00D93A53" w:rsidP="00D93A53">
            <w:pPr>
              <w:pStyle w:val="Akapitzlist"/>
              <w:numPr>
                <w:ilvl w:val="0"/>
                <w:numId w:val="1"/>
              </w:numPr>
            </w:pPr>
            <w:r>
              <w:t>Sprawdzenie obecności</w:t>
            </w:r>
          </w:p>
          <w:p w14:paraId="68A113EB" w14:textId="77777777" w:rsidR="00D93A53" w:rsidRDefault="00D93A53" w:rsidP="00D93A53">
            <w:pPr>
              <w:pStyle w:val="Akapitzlist"/>
              <w:numPr>
                <w:ilvl w:val="0"/>
                <w:numId w:val="1"/>
              </w:numPr>
            </w:pPr>
            <w:r>
              <w:t>Podanie tematu i celu lekcji</w:t>
            </w:r>
          </w:p>
        </w:tc>
        <w:tc>
          <w:tcPr>
            <w:tcW w:w="2391" w:type="dxa"/>
          </w:tcPr>
          <w:p w14:paraId="06861F07" w14:textId="77777777" w:rsidR="00D93A53" w:rsidRDefault="00D93A53">
            <w:r>
              <w:t xml:space="preserve">Ustalenie sposobu komunikowania się z </w:t>
            </w:r>
            <w:proofErr w:type="gramStart"/>
            <w:r>
              <w:t>uczniami .</w:t>
            </w:r>
            <w:proofErr w:type="gramEnd"/>
          </w:p>
          <w:p w14:paraId="6260FE4C" w14:textId="77777777" w:rsidR="00D93A53" w:rsidRDefault="00D93A53">
            <w:r>
              <w:t>Przypomnienie o zasadach przygotowania bezpiecznego miejsca do ćwiczeń</w:t>
            </w:r>
          </w:p>
        </w:tc>
      </w:tr>
      <w:tr w:rsidR="00D93A53" w14:paraId="208A222F" w14:textId="77777777" w:rsidTr="000F5AFA">
        <w:tc>
          <w:tcPr>
            <w:tcW w:w="1104" w:type="dxa"/>
          </w:tcPr>
          <w:p w14:paraId="69A18DB0" w14:textId="77777777" w:rsidR="00D93A53" w:rsidRDefault="00D93A53"/>
        </w:tc>
        <w:tc>
          <w:tcPr>
            <w:tcW w:w="1272" w:type="dxa"/>
          </w:tcPr>
          <w:p w14:paraId="75C575EC" w14:textId="77777777" w:rsidR="00D93A53" w:rsidRDefault="00D93A53">
            <w:r>
              <w:t xml:space="preserve">ROZGRZEWKA </w:t>
            </w:r>
          </w:p>
        </w:tc>
        <w:tc>
          <w:tcPr>
            <w:tcW w:w="5245" w:type="dxa"/>
          </w:tcPr>
          <w:p w14:paraId="3349C889" w14:textId="77777777" w:rsidR="00D93A53" w:rsidRDefault="00D93A53">
            <w:r>
              <w:t xml:space="preserve">Podanie linku do </w:t>
            </w:r>
            <w:proofErr w:type="gramStart"/>
            <w:r>
              <w:t xml:space="preserve">rozgrzewki </w:t>
            </w:r>
            <w:r w:rsidR="003C1824">
              <w:t>.</w:t>
            </w:r>
            <w:proofErr w:type="gramEnd"/>
          </w:p>
          <w:p w14:paraId="309EF587" w14:textId="77777777" w:rsidR="003C1824" w:rsidRDefault="00484B1D">
            <w:r w:rsidRPr="0024466A">
              <w:rPr>
                <w:rFonts w:cstheme="minorHAnsi"/>
              </w:rPr>
              <w:t>rozgrzewka z Jakubem Zawistowskim</w:t>
            </w:r>
            <w:r w:rsidRPr="0024466A">
              <w:rPr>
                <w:rFonts w:cstheme="minorHAnsi"/>
              </w:rPr>
              <w:br/>
            </w:r>
            <w:hyperlink r:id="rId6" w:history="1">
              <w:r w:rsidRPr="0024466A">
                <w:rPr>
                  <w:rStyle w:val="Hipercze"/>
                  <w:rFonts w:cstheme="minorHAnsi"/>
                </w:rPr>
                <w:t xml:space="preserve">https://www.youtube.com/watch?v=DU50A6s-Kkc </w:t>
              </w:r>
            </w:hyperlink>
          </w:p>
          <w:p w14:paraId="5D3E1A00" w14:textId="77777777" w:rsidR="00612BA9" w:rsidRDefault="00612BA9"/>
          <w:p w14:paraId="327869A9" w14:textId="77777777" w:rsidR="00996F88" w:rsidRDefault="00996F88"/>
          <w:p w14:paraId="507A554E" w14:textId="77777777" w:rsidR="003C1824" w:rsidRDefault="003C1824"/>
        </w:tc>
        <w:tc>
          <w:tcPr>
            <w:tcW w:w="2391" w:type="dxa"/>
          </w:tcPr>
          <w:p w14:paraId="0027742C" w14:textId="77777777" w:rsidR="00D93A53" w:rsidRDefault="003C1824">
            <w:r>
              <w:t xml:space="preserve">Udostępnienie uczniom linku do filmu z a pomocą platformy </w:t>
            </w:r>
            <w:proofErr w:type="spellStart"/>
            <w:r>
              <w:t>Teams</w:t>
            </w:r>
            <w:proofErr w:type="spellEnd"/>
            <w:r>
              <w:t>.</w:t>
            </w:r>
          </w:p>
          <w:p w14:paraId="04A05F81" w14:textId="77777777" w:rsidR="003C1824" w:rsidRDefault="003C1824">
            <w:r>
              <w:t xml:space="preserve">Krótkie omówienie ćwiczeń na spotkaniu online za pośrednictwem platformy </w:t>
            </w:r>
            <w:proofErr w:type="spellStart"/>
            <w:r>
              <w:t>Teams</w:t>
            </w:r>
            <w:proofErr w:type="spellEnd"/>
            <w:r>
              <w:t xml:space="preserve">. Zmotywowanie uczniów do aktywności </w:t>
            </w:r>
            <w:proofErr w:type="gramStart"/>
            <w:r>
              <w:t>fizycznej .</w:t>
            </w:r>
            <w:proofErr w:type="gramEnd"/>
            <w:r>
              <w:t xml:space="preserve"> Przedstawienie korzyści płynących z </w:t>
            </w:r>
            <w:r>
              <w:lastRenderedPageBreak/>
              <w:t>uprawiania aktywności fizycznej – krótka pogadanka.</w:t>
            </w:r>
          </w:p>
          <w:p w14:paraId="177C8F17" w14:textId="77777777" w:rsidR="003C2794" w:rsidRDefault="003C2794"/>
        </w:tc>
      </w:tr>
      <w:tr w:rsidR="00D93A53" w14:paraId="795189C2" w14:textId="77777777" w:rsidTr="000F5AFA">
        <w:tc>
          <w:tcPr>
            <w:tcW w:w="1104" w:type="dxa"/>
          </w:tcPr>
          <w:p w14:paraId="6E4E3AE7" w14:textId="77777777" w:rsidR="00D93A53" w:rsidRDefault="003C1824">
            <w:r>
              <w:lastRenderedPageBreak/>
              <w:t>2.</w:t>
            </w:r>
          </w:p>
        </w:tc>
        <w:tc>
          <w:tcPr>
            <w:tcW w:w="1272" w:type="dxa"/>
          </w:tcPr>
          <w:p w14:paraId="4A369F99" w14:textId="77777777" w:rsidR="00D93A53" w:rsidRDefault="003C1824">
            <w:proofErr w:type="gramStart"/>
            <w:r>
              <w:t>CZĘŚĆ  GŁÓWNA</w:t>
            </w:r>
            <w:proofErr w:type="gramEnd"/>
          </w:p>
        </w:tc>
        <w:tc>
          <w:tcPr>
            <w:tcW w:w="5245" w:type="dxa"/>
          </w:tcPr>
          <w:p w14:paraId="2C959390" w14:textId="77777777" w:rsidR="00D93A53" w:rsidRDefault="00967831" w:rsidP="00484B1D">
            <w:r>
              <w:t xml:space="preserve">Przesłanie linków do ćwiczeń </w:t>
            </w:r>
            <w:proofErr w:type="spellStart"/>
            <w:r w:rsidR="00484B1D">
              <w:t>tabaty</w:t>
            </w:r>
            <w:proofErr w:type="spellEnd"/>
            <w:r w:rsidR="00484B1D">
              <w:t>, prowadzonej przez Karate Kozak</w:t>
            </w:r>
          </w:p>
          <w:p w14:paraId="014AD322" w14:textId="77777777" w:rsidR="00484B1D" w:rsidRDefault="00484B1D" w:rsidP="00484B1D">
            <w:r>
              <w:t>W linku zademonstrowane są 4 zestawy po 4 min, wybieramy 2 zestawy do przeprowadzenia na zajęciach.</w:t>
            </w:r>
          </w:p>
          <w:p w14:paraId="2E926E55" w14:textId="77777777" w:rsidR="00484B1D" w:rsidRDefault="007F2DAD" w:rsidP="00484B1D">
            <w:hyperlink r:id="rId7" w:history="1">
              <w:r w:rsidR="00484B1D" w:rsidRPr="009304C5">
                <w:rPr>
                  <w:rStyle w:val="Hipercze"/>
                </w:rPr>
                <w:t>https://www.youtube.com/watch?v=lsMRUzqTGws</w:t>
              </w:r>
            </w:hyperlink>
          </w:p>
          <w:p w14:paraId="429F8873" w14:textId="77777777" w:rsidR="00484B1D" w:rsidRDefault="00484B1D" w:rsidP="00484B1D"/>
        </w:tc>
        <w:tc>
          <w:tcPr>
            <w:tcW w:w="2391" w:type="dxa"/>
          </w:tcPr>
          <w:p w14:paraId="7D427363" w14:textId="77777777" w:rsidR="00D93A53" w:rsidRDefault="00996F88">
            <w:r>
              <w:t xml:space="preserve">Przesyłam uczniom link do filmu za pomocą platformy </w:t>
            </w:r>
            <w:proofErr w:type="spellStart"/>
            <w:r>
              <w:t>Teams</w:t>
            </w:r>
            <w:proofErr w:type="spellEnd"/>
            <w:r>
              <w:t xml:space="preserve">. Omówienie sposobu przeprowadzenia </w:t>
            </w:r>
            <w:proofErr w:type="gramStart"/>
            <w:r>
              <w:t>zajęć .</w:t>
            </w:r>
            <w:proofErr w:type="gramEnd"/>
            <w:r>
              <w:t xml:space="preserve"> Zwrócenie uwagi na prawidłowe wykonanie </w:t>
            </w:r>
            <w:proofErr w:type="gramStart"/>
            <w:r>
              <w:t>ćwiczeń .</w:t>
            </w:r>
            <w:proofErr w:type="gramEnd"/>
            <w:r>
              <w:t xml:space="preserve"> Uczniowie sami kontrolują intensywność ćwiczeń liczbę powtórzeń i czas trwania ćwiczenia.</w:t>
            </w:r>
          </w:p>
        </w:tc>
      </w:tr>
      <w:tr w:rsidR="00D93A53" w14:paraId="18126877" w14:textId="77777777" w:rsidTr="000F5AFA">
        <w:tc>
          <w:tcPr>
            <w:tcW w:w="1104" w:type="dxa"/>
          </w:tcPr>
          <w:p w14:paraId="481ECDCA" w14:textId="77777777" w:rsidR="00D93A53" w:rsidRDefault="00996F88">
            <w:r>
              <w:t>3.</w:t>
            </w:r>
          </w:p>
          <w:p w14:paraId="60C99107" w14:textId="77777777" w:rsidR="00E82D17" w:rsidRDefault="00E82D17"/>
        </w:tc>
        <w:tc>
          <w:tcPr>
            <w:tcW w:w="1272" w:type="dxa"/>
          </w:tcPr>
          <w:p w14:paraId="2FCDA0CC" w14:textId="77777777" w:rsidR="00D93A53" w:rsidRDefault="00996F88">
            <w:r>
              <w:t xml:space="preserve">ĆWICZENIA </w:t>
            </w:r>
            <w:r w:rsidR="00E82D17">
              <w:t xml:space="preserve">USPOKAJAJĄCE </w:t>
            </w:r>
          </w:p>
        </w:tc>
        <w:tc>
          <w:tcPr>
            <w:tcW w:w="5245" w:type="dxa"/>
          </w:tcPr>
          <w:p w14:paraId="7E9E711F" w14:textId="77777777" w:rsidR="00484B1D" w:rsidRPr="009120AE" w:rsidRDefault="00484B1D" w:rsidP="00484B1D">
            <w:pPr>
              <w:ind w:left="-13"/>
              <w:rPr>
                <w:rFonts w:cstheme="minorHAnsi"/>
              </w:rPr>
            </w:pPr>
            <w:r>
              <w:rPr>
                <w:rFonts w:cstheme="minorHAnsi"/>
              </w:rPr>
              <w:t xml:space="preserve">ćwiczenia rozciągające z </w:t>
            </w:r>
            <w:proofErr w:type="gramStart"/>
            <w:r w:rsidRPr="009120AE">
              <w:rPr>
                <w:rFonts w:eastAsia="Calibri"/>
              </w:rPr>
              <w:t>Artur</w:t>
            </w:r>
            <w:r>
              <w:rPr>
                <w:rFonts w:eastAsia="Calibri"/>
              </w:rPr>
              <w:t xml:space="preserve">em </w:t>
            </w:r>
            <w:r w:rsidRPr="009120AE">
              <w:rPr>
                <w:rFonts w:eastAsia="Calibri"/>
              </w:rPr>
              <w:t xml:space="preserve"> Mierzejewsk</w:t>
            </w:r>
            <w:r>
              <w:rPr>
                <w:rFonts w:eastAsia="Calibri"/>
              </w:rPr>
              <w:t>im</w:t>
            </w:r>
            <w:proofErr w:type="gramEnd"/>
            <w:r>
              <w:rPr>
                <w:rFonts w:eastAsia="Calibri"/>
              </w:rPr>
              <w:t xml:space="preserve"> </w:t>
            </w:r>
          </w:p>
          <w:p w14:paraId="1F66A940" w14:textId="77777777" w:rsidR="00484B1D" w:rsidRPr="009120AE" w:rsidRDefault="007F2DAD" w:rsidP="00484B1D">
            <w:pPr>
              <w:rPr>
                <w:rFonts w:eastAsia="Calibri"/>
              </w:rPr>
            </w:pPr>
            <w:hyperlink r:id="rId8" w:history="1">
              <w:r w:rsidR="00484B1D" w:rsidRPr="009120AE">
                <w:rPr>
                  <w:rFonts w:eastAsia="Calibri"/>
                  <w:color w:val="0000FF"/>
                  <w:u w:val="single"/>
                </w:rPr>
                <w:t>https://www.youtube.com/watch?v=U6HN3qadgjw</w:t>
              </w:r>
            </w:hyperlink>
          </w:p>
          <w:p w14:paraId="4077C0CF" w14:textId="77777777" w:rsidR="00E82D17" w:rsidRDefault="00E82D17"/>
          <w:p w14:paraId="4D2CA6C1" w14:textId="77777777" w:rsidR="00E82D17" w:rsidRDefault="00E82D17"/>
        </w:tc>
        <w:tc>
          <w:tcPr>
            <w:tcW w:w="2391" w:type="dxa"/>
          </w:tcPr>
          <w:p w14:paraId="450626FC" w14:textId="77777777" w:rsidR="00D93A53" w:rsidRDefault="00E82D17">
            <w:r>
              <w:t xml:space="preserve">Udostępnienie uczniom linku do filmu za pomocą platformy </w:t>
            </w:r>
            <w:proofErr w:type="spellStart"/>
            <w:r>
              <w:t>Teams</w:t>
            </w:r>
            <w:proofErr w:type="spellEnd"/>
            <w:r>
              <w:t>.</w:t>
            </w:r>
          </w:p>
        </w:tc>
      </w:tr>
      <w:tr w:rsidR="00E82D17" w14:paraId="45FBE24E" w14:textId="77777777" w:rsidTr="000F5AFA">
        <w:tc>
          <w:tcPr>
            <w:tcW w:w="1104" w:type="dxa"/>
          </w:tcPr>
          <w:p w14:paraId="153E6BAF" w14:textId="77777777" w:rsidR="00E82D17" w:rsidRDefault="00E82D17" w:rsidP="00E82D17">
            <w:pPr>
              <w:pStyle w:val="Akapitzlist"/>
              <w:jc w:val="both"/>
            </w:pPr>
            <w:r>
              <w:t>4.</w:t>
            </w:r>
          </w:p>
        </w:tc>
        <w:tc>
          <w:tcPr>
            <w:tcW w:w="1272" w:type="dxa"/>
          </w:tcPr>
          <w:p w14:paraId="16B5D2DF" w14:textId="77777777" w:rsidR="00E82D17" w:rsidRDefault="00E82D17">
            <w:r>
              <w:t>MOP</w:t>
            </w:r>
          </w:p>
        </w:tc>
        <w:tc>
          <w:tcPr>
            <w:tcW w:w="5245" w:type="dxa"/>
          </w:tcPr>
          <w:p w14:paraId="586774A0" w14:textId="77777777" w:rsidR="00E82D17" w:rsidRDefault="00E82D17">
            <w:r>
              <w:t>Podsumowanie zajęć</w:t>
            </w:r>
          </w:p>
        </w:tc>
        <w:tc>
          <w:tcPr>
            <w:tcW w:w="2391" w:type="dxa"/>
          </w:tcPr>
          <w:p w14:paraId="13F20022" w14:textId="77777777" w:rsidR="00E82D17" w:rsidRDefault="00E82D17" w:rsidP="000F5AFA">
            <w:r>
              <w:t xml:space="preserve">Uczniowie wspólnie z nauczycielem podsumowują zajęcia. Omawiają sposób prowadzenia lekcji, podsumowują swoje zaangażowania w wykonywanie ćwiczeń. Wyrażają swoją opinię na temat wykonanych </w:t>
            </w:r>
            <w:proofErr w:type="gramStart"/>
            <w:r>
              <w:t>ćwiczeń,</w:t>
            </w:r>
            <w:proofErr w:type="gramEnd"/>
            <w:r>
              <w:t xml:space="preserve"> (np. co im się podobało, co nie wyszło lub było za trudne). Ewaluacja zajęć. Ustalenie z uczniami co się udało, co należy poprawić a z czego zrezygnować.</w:t>
            </w:r>
          </w:p>
        </w:tc>
      </w:tr>
    </w:tbl>
    <w:p w14:paraId="6B25AEE3" w14:textId="77777777" w:rsidR="00E82D17" w:rsidRDefault="00E82D17"/>
    <w:p w14:paraId="1FB33187" w14:textId="77777777" w:rsidR="00E82D17" w:rsidRDefault="00E82D17">
      <w:r>
        <w:t xml:space="preserve">Źródła </w:t>
      </w:r>
    </w:p>
    <w:p w14:paraId="387FD3A5" w14:textId="77777777" w:rsidR="00E82D17" w:rsidRDefault="00E82D17" w:rsidP="00E82D17">
      <w:pPr>
        <w:pStyle w:val="Akapitzlist"/>
        <w:numPr>
          <w:ilvl w:val="0"/>
          <w:numId w:val="2"/>
        </w:numPr>
      </w:pPr>
      <w:r>
        <w:t xml:space="preserve">Rozgrzewka </w:t>
      </w:r>
      <w:r w:rsidR="00484B1D">
        <w:t xml:space="preserve">z Jakubem </w:t>
      </w:r>
      <w:proofErr w:type="spellStart"/>
      <w:r w:rsidR="00484B1D">
        <w:t>Zawitowskim</w:t>
      </w:r>
      <w:proofErr w:type="spellEnd"/>
      <w:r>
        <w:t>,</w:t>
      </w:r>
    </w:p>
    <w:p w14:paraId="1AE74559" w14:textId="77777777" w:rsidR="000F5AFA" w:rsidRDefault="00484B1D" w:rsidP="00E82D17">
      <w:pPr>
        <w:pStyle w:val="Akapitzlist"/>
        <w:numPr>
          <w:ilvl w:val="0"/>
          <w:numId w:val="2"/>
        </w:numPr>
      </w:pPr>
      <w:proofErr w:type="spellStart"/>
      <w:r>
        <w:t>Tabata</w:t>
      </w:r>
      <w:proofErr w:type="spellEnd"/>
      <w:r>
        <w:t xml:space="preserve"> z Karate Kozak</w:t>
      </w:r>
    </w:p>
    <w:p w14:paraId="355C2A18" w14:textId="77777777" w:rsidR="00E82D17" w:rsidRDefault="00E82D17" w:rsidP="00E82D17">
      <w:pPr>
        <w:pStyle w:val="Akapitzlist"/>
        <w:numPr>
          <w:ilvl w:val="0"/>
          <w:numId w:val="2"/>
        </w:numPr>
      </w:pPr>
      <w:r>
        <w:t xml:space="preserve">Ćwiczenia rozciągające z </w:t>
      </w:r>
      <w:r w:rsidR="00484B1D">
        <w:t>Arturem Mierzejewskim.</w:t>
      </w:r>
    </w:p>
    <w:sectPr w:rsidR="00E82D17" w:rsidSect="00B8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35970"/>
    <w:multiLevelType w:val="hybridMultilevel"/>
    <w:tmpl w:val="4BA6B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C1AC1"/>
    <w:multiLevelType w:val="hybridMultilevel"/>
    <w:tmpl w:val="049EA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04"/>
    <w:rsid w:val="000977E0"/>
    <w:rsid w:val="000F5AFA"/>
    <w:rsid w:val="002C5420"/>
    <w:rsid w:val="00367C19"/>
    <w:rsid w:val="003C1824"/>
    <w:rsid w:val="003C2794"/>
    <w:rsid w:val="00417F56"/>
    <w:rsid w:val="00432708"/>
    <w:rsid w:val="00484B1D"/>
    <w:rsid w:val="005F5904"/>
    <w:rsid w:val="00612BA9"/>
    <w:rsid w:val="006A3A2C"/>
    <w:rsid w:val="007F2DAD"/>
    <w:rsid w:val="00892683"/>
    <w:rsid w:val="008D167D"/>
    <w:rsid w:val="00930455"/>
    <w:rsid w:val="00967831"/>
    <w:rsid w:val="00996F88"/>
    <w:rsid w:val="00A21649"/>
    <w:rsid w:val="00B87C38"/>
    <w:rsid w:val="00CD577C"/>
    <w:rsid w:val="00D140F6"/>
    <w:rsid w:val="00D93A53"/>
    <w:rsid w:val="00DF69BF"/>
    <w:rsid w:val="00E74D8A"/>
    <w:rsid w:val="00E82D17"/>
    <w:rsid w:val="00F2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CE19"/>
  <w15:docId w15:val="{EFBE7BA5-4E01-B247-BBCD-A87454F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3A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93A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182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57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6HN3qadgj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sMRUzqTG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U50A6s-Kkc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380A-3569-458B-AB9E-0B73BD34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Arkadiusz Tazbir</cp:lastModifiedBy>
  <cp:revision>2</cp:revision>
  <dcterms:created xsi:type="dcterms:W3CDTF">2021-06-11T22:44:00Z</dcterms:created>
  <dcterms:modified xsi:type="dcterms:W3CDTF">2021-06-11T22:44:00Z</dcterms:modified>
</cp:coreProperties>
</file>